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62" w:rsidRDefault="00805262" w:rsidP="00501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рационального природопользования</w:t>
      </w:r>
    </w:p>
    <w:p w:rsidR="00805262" w:rsidRDefault="00805262" w:rsidP="00501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1B8" w:rsidRDefault="005011B8" w:rsidP="00501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6B8">
        <w:rPr>
          <w:rFonts w:ascii="Times New Roman" w:hAnsi="Times New Roman"/>
          <w:b/>
          <w:sz w:val="24"/>
          <w:szCs w:val="24"/>
        </w:rPr>
        <w:t>СПИСОК</w:t>
      </w:r>
    </w:p>
    <w:p w:rsidR="00EC4D9B" w:rsidRPr="009A56B8" w:rsidRDefault="00805262" w:rsidP="00501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примерных тем курсовых работ</w:t>
      </w:r>
    </w:p>
    <w:p w:rsidR="009D5247" w:rsidRPr="009A56B8" w:rsidRDefault="009D5247" w:rsidP="009A56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709"/>
        <w:gridCol w:w="2834"/>
        <w:gridCol w:w="6379"/>
      </w:tblGrid>
      <w:tr w:rsidR="00805262" w:rsidTr="00805262">
        <w:tc>
          <w:tcPr>
            <w:tcW w:w="709" w:type="dxa"/>
          </w:tcPr>
          <w:p w:rsidR="00805262" w:rsidRPr="009A56B8" w:rsidRDefault="00805262" w:rsidP="003E5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834" w:type="dxa"/>
          </w:tcPr>
          <w:p w:rsidR="00805262" w:rsidRPr="00805262" w:rsidRDefault="00805262" w:rsidP="00805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6B8">
              <w:rPr>
                <w:rFonts w:ascii="Times New Roman" w:hAnsi="Times New Roman"/>
                <w:b/>
                <w:sz w:val="24"/>
                <w:szCs w:val="24"/>
              </w:rPr>
              <w:t xml:space="preserve">Ф.И.О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6379" w:type="dxa"/>
          </w:tcPr>
          <w:p w:rsidR="00805262" w:rsidRDefault="00805262" w:rsidP="008052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Примерные темы курсовых работ</w:t>
            </w:r>
          </w:p>
        </w:tc>
      </w:tr>
      <w:tr w:rsidR="00771220" w:rsidTr="00900563">
        <w:tc>
          <w:tcPr>
            <w:tcW w:w="709" w:type="dxa"/>
          </w:tcPr>
          <w:p w:rsidR="00771220" w:rsidRPr="00EC4D9B" w:rsidRDefault="00771220" w:rsidP="00900563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71220" w:rsidRDefault="00771220" w:rsidP="009005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Слипенчук </w:t>
            </w:r>
          </w:p>
          <w:p w:rsidR="00771220" w:rsidRPr="00771220" w:rsidRDefault="00771220" w:rsidP="00900563">
            <w:pPr>
              <w:rPr>
                <w:rFonts w:ascii="Times New Roman" w:hAnsi="Times New Roman"/>
                <w:sz w:val="24"/>
                <w:szCs w:val="24"/>
              </w:rPr>
            </w:pPr>
            <w:r w:rsidRPr="00771220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  <w:p w:rsidR="00771220" w:rsidRPr="00EC4D9B" w:rsidRDefault="00771220" w:rsidP="009005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220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6379" w:type="dxa"/>
          </w:tcPr>
          <w:p w:rsidR="00771220" w:rsidRDefault="006E6D67" w:rsidP="00BC1B13">
            <w:pPr>
              <w:pStyle w:val="a3"/>
              <w:numPr>
                <w:ilvl w:val="0"/>
                <w:numId w:val="20"/>
              </w:numPr>
              <w:ind w:left="46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71220">
              <w:rPr>
                <w:rFonts w:ascii="Times New Roman" w:hAnsi="Times New Roman"/>
                <w:sz w:val="24"/>
                <w:szCs w:val="24"/>
              </w:rPr>
              <w:t>риродопользовани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 в</w:t>
            </w:r>
            <w:r w:rsidR="00771220">
              <w:rPr>
                <w:rFonts w:ascii="Times New Roman" w:hAnsi="Times New Roman"/>
                <w:sz w:val="24"/>
                <w:szCs w:val="24"/>
              </w:rPr>
              <w:t xml:space="preserve"> Байкальско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71220">
              <w:rPr>
                <w:rFonts w:ascii="Times New Roman" w:hAnsi="Times New Roman"/>
                <w:sz w:val="24"/>
                <w:szCs w:val="24"/>
              </w:rPr>
              <w:t xml:space="preserve"> регион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7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1220" w:rsidRPr="00771220" w:rsidRDefault="006E6D67" w:rsidP="006E6D67">
            <w:pPr>
              <w:pStyle w:val="a3"/>
              <w:numPr>
                <w:ilvl w:val="0"/>
                <w:numId w:val="20"/>
              </w:numPr>
              <w:ind w:left="46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Природопользование в Арктике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Бадюков </w:t>
            </w:r>
          </w:p>
          <w:p w:rsidR="00805262" w:rsidRPr="00805262" w:rsidRDefault="00805262" w:rsidP="003E5879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 xml:space="preserve">Данила </w:t>
            </w:r>
          </w:p>
          <w:p w:rsidR="00805262" w:rsidRPr="00EC4D9B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6379" w:type="dxa"/>
          </w:tcPr>
          <w:p w:rsidR="00410398" w:rsidRDefault="00771220" w:rsidP="00410398">
            <w:pPr>
              <w:pStyle w:val="a3"/>
              <w:numPr>
                <w:ilvl w:val="0"/>
                <w:numId w:val="12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220">
              <w:rPr>
                <w:rFonts w:ascii="Times New Roman" w:hAnsi="Times New Roman"/>
                <w:sz w:val="24"/>
                <w:szCs w:val="24"/>
              </w:rPr>
              <w:t>Проблемы морского природопользования</w:t>
            </w:r>
          </w:p>
          <w:p w:rsidR="00771220" w:rsidRPr="00410398" w:rsidRDefault="00771220" w:rsidP="00410398">
            <w:pPr>
              <w:pStyle w:val="a3"/>
              <w:numPr>
                <w:ilvl w:val="0"/>
                <w:numId w:val="12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398">
              <w:rPr>
                <w:rFonts w:ascii="Times New Roman" w:hAnsi="Times New Roman"/>
                <w:sz w:val="24"/>
                <w:szCs w:val="24"/>
              </w:rPr>
              <w:t>Оценка состояния водных и водно-технических систем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Воробьева </w:t>
            </w:r>
          </w:p>
          <w:p w:rsidR="00805262" w:rsidRDefault="00805262" w:rsidP="003E5879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805262" w:rsidRPr="00805262" w:rsidRDefault="00805262" w:rsidP="003E5879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</w:tcPr>
          <w:p w:rsidR="000E3F75" w:rsidRPr="000E3F75" w:rsidRDefault="000E3F75" w:rsidP="00771220">
            <w:pPr>
              <w:pStyle w:val="a3"/>
              <w:numPr>
                <w:ilvl w:val="0"/>
                <w:numId w:val="19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sz w:val="24"/>
                <w:szCs w:val="24"/>
              </w:rPr>
              <w:t>Исследования в области урбоэкологии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E3F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3F75" w:rsidRPr="00771220" w:rsidRDefault="00BC1B13" w:rsidP="00BC1B13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="000E3F75" w:rsidRPr="00771220">
              <w:rPr>
                <w:rFonts w:ascii="Times New Roman" w:hAnsi="Times New Roman"/>
                <w:sz w:val="24"/>
                <w:szCs w:val="24"/>
              </w:rPr>
              <w:t>кологические особенности  города и возможности  улучшения его     экологической ситуации.</w:t>
            </w:r>
          </w:p>
          <w:p w:rsidR="000E3F75" w:rsidRPr="00771220" w:rsidRDefault="00BC1B13" w:rsidP="00BC1B13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0E3F75" w:rsidRPr="00771220">
              <w:rPr>
                <w:rFonts w:ascii="Times New Roman" w:hAnsi="Times New Roman"/>
                <w:sz w:val="24"/>
                <w:szCs w:val="24"/>
              </w:rPr>
              <w:t xml:space="preserve">истема зеленых насаждений как фундамент устойчивого развития города.                           </w:t>
            </w:r>
          </w:p>
          <w:p w:rsidR="000E3F75" w:rsidRPr="00771220" w:rsidRDefault="00BC1B13" w:rsidP="00BC1B13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="000E3F75" w:rsidRPr="00771220">
              <w:rPr>
                <w:rFonts w:ascii="Times New Roman" w:hAnsi="Times New Roman"/>
                <w:sz w:val="24"/>
                <w:szCs w:val="24"/>
              </w:rPr>
              <w:t>кологический мониторинг состояния природных сред  города.</w:t>
            </w:r>
          </w:p>
          <w:p w:rsidR="000E3F75" w:rsidRPr="000E3F75" w:rsidRDefault="000E3F75" w:rsidP="00771220">
            <w:pPr>
              <w:pStyle w:val="a3"/>
              <w:numPr>
                <w:ilvl w:val="0"/>
                <w:numId w:val="19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sz w:val="24"/>
                <w:szCs w:val="24"/>
              </w:rPr>
              <w:t>Геоинформационное и картографическое обеспечение  экологических аспектов устойчивого развития территорий ( город, район, регион) .</w:t>
            </w:r>
          </w:p>
          <w:p w:rsidR="000E3F75" w:rsidRPr="000E3F75" w:rsidRDefault="000E3F75" w:rsidP="00771220">
            <w:pPr>
              <w:pStyle w:val="a3"/>
              <w:numPr>
                <w:ilvl w:val="0"/>
                <w:numId w:val="19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sz w:val="24"/>
                <w:szCs w:val="24"/>
              </w:rPr>
              <w:t>Информационное обеспечение сохранения объектов культурного и природного наследия.</w:t>
            </w:r>
          </w:p>
          <w:p w:rsidR="00805262" w:rsidRDefault="000E3F75" w:rsidP="00771220">
            <w:pPr>
              <w:pStyle w:val="a3"/>
              <w:numPr>
                <w:ilvl w:val="0"/>
                <w:numId w:val="19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 для оптимизации природопользования.</w:t>
            </w:r>
          </w:p>
          <w:p w:rsidR="00BC1B13" w:rsidRPr="00EC4D9B" w:rsidRDefault="00BC1B13" w:rsidP="00BC1B13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Воробьевская </w:t>
            </w:r>
          </w:p>
          <w:p w:rsidR="00805262" w:rsidRPr="00805262" w:rsidRDefault="00805262" w:rsidP="003E5879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805262" w:rsidRPr="00EC4D9B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6379" w:type="dxa"/>
          </w:tcPr>
          <w:p w:rsidR="000E3F75" w:rsidRPr="00F05BE8" w:rsidRDefault="000E3F75" w:rsidP="00771220">
            <w:pPr>
              <w:pStyle w:val="a3"/>
              <w:numPr>
                <w:ilvl w:val="0"/>
                <w:numId w:val="18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BE8">
              <w:rPr>
                <w:rFonts w:ascii="Times New Roman" w:hAnsi="Times New Roman"/>
                <w:sz w:val="24"/>
                <w:szCs w:val="24"/>
              </w:rPr>
              <w:t xml:space="preserve">Природопользование района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05BE8">
              <w:rPr>
                <w:rFonts w:ascii="Times New Roman" w:hAnsi="Times New Roman"/>
                <w:sz w:val="24"/>
                <w:szCs w:val="24"/>
              </w:rPr>
              <w:t>области/Республики и пр.</w:t>
            </w:r>
          </w:p>
          <w:p w:rsidR="000E3F75" w:rsidRPr="00F05BE8" w:rsidRDefault="000E3F75" w:rsidP="00771220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F05BE8">
              <w:rPr>
                <w:rFonts w:ascii="Times New Roman" w:hAnsi="Times New Roman"/>
                <w:sz w:val="24"/>
                <w:szCs w:val="24"/>
              </w:rPr>
              <w:t xml:space="preserve">Рекреационный потенциал / рекреационные ресурсы Сербии </w:t>
            </w:r>
            <w:r>
              <w:rPr>
                <w:rFonts w:ascii="Times New Roman" w:hAnsi="Times New Roman"/>
                <w:sz w:val="24"/>
                <w:szCs w:val="24"/>
              </w:rPr>
              <w:t>или других регионов</w:t>
            </w:r>
          </w:p>
          <w:p w:rsidR="000E3F75" w:rsidRPr="00F05BE8" w:rsidRDefault="000E3F75" w:rsidP="00771220">
            <w:pPr>
              <w:pStyle w:val="a3"/>
              <w:numPr>
                <w:ilvl w:val="0"/>
                <w:numId w:val="18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BE8">
              <w:rPr>
                <w:rFonts w:ascii="Times New Roman" w:hAnsi="Times New Roman"/>
                <w:sz w:val="24"/>
                <w:szCs w:val="24"/>
              </w:rPr>
              <w:t>Перспективы развития этно-экологического туризма (например, в  район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F05BE8">
              <w:rPr>
                <w:rFonts w:ascii="Times New Roman" w:hAnsi="Times New Roman"/>
                <w:sz w:val="24"/>
                <w:szCs w:val="24"/>
              </w:rPr>
              <w:t xml:space="preserve"> Республики Бурятия)</w:t>
            </w:r>
          </w:p>
          <w:p w:rsidR="000E3F75" w:rsidRPr="00F05BE8" w:rsidRDefault="000E3F75" w:rsidP="00771220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F05BE8">
              <w:rPr>
                <w:rFonts w:ascii="Times New Roman" w:hAnsi="Times New Roman"/>
                <w:sz w:val="24"/>
                <w:szCs w:val="24"/>
              </w:rPr>
              <w:t xml:space="preserve">Эколого-экономический  аспект природопользования территории района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05BE8">
              <w:rPr>
                <w:rFonts w:ascii="Times New Roman" w:hAnsi="Times New Roman"/>
                <w:sz w:val="24"/>
                <w:szCs w:val="24"/>
              </w:rPr>
              <w:t>области и др. /н</w:t>
            </w:r>
            <w:r>
              <w:rPr>
                <w:rFonts w:ascii="Times New Roman" w:hAnsi="Times New Roman"/>
                <w:sz w:val="24"/>
                <w:szCs w:val="24"/>
              </w:rPr>
              <w:t>ационального парка и др. ООПТ /</w:t>
            </w:r>
            <w:r w:rsidRPr="00F05BE8">
              <w:rPr>
                <w:rFonts w:ascii="Times New Roman" w:hAnsi="Times New Roman"/>
                <w:sz w:val="24"/>
                <w:szCs w:val="24"/>
              </w:rPr>
              <w:t xml:space="preserve">родовых угодий коренного народа / др. </w:t>
            </w:r>
          </w:p>
          <w:p w:rsidR="000E3F75" w:rsidRPr="00F05BE8" w:rsidRDefault="000E3F75" w:rsidP="00771220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F05BE8">
              <w:rPr>
                <w:rFonts w:ascii="Times New Roman" w:hAnsi="Times New Roman"/>
                <w:sz w:val="24"/>
                <w:szCs w:val="24"/>
              </w:rPr>
              <w:t>Экологические и социально-экономические аспекты развития рекреационного 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F75" w:rsidRPr="00F05BE8" w:rsidRDefault="000E3F75" w:rsidP="00771220">
            <w:pPr>
              <w:pStyle w:val="a3"/>
              <w:numPr>
                <w:ilvl w:val="0"/>
                <w:numId w:val="18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BE8">
              <w:rPr>
                <w:rFonts w:ascii="Times New Roman" w:hAnsi="Times New Roman"/>
                <w:sz w:val="24"/>
                <w:szCs w:val="24"/>
              </w:rPr>
              <w:t xml:space="preserve">Предпосылки создания территории традиционного природопользования </w:t>
            </w:r>
          </w:p>
          <w:p w:rsidR="00805262" w:rsidRDefault="000E3F75" w:rsidP="00771220">
            <w:pPr>
              <w:pStyle w:val="a3"/>
              <w:numPr>
                <w:ilvl w:val="0"/>
                <w:numId w:val="18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BE8">
              <w:rPr>
                <w:rFonts w:ascii="Times New Roman" w:hAnsi="Times New Roman"/>
                <w:sz w:val="24"/>
                <w:szCs w:val="24"/>
              </w:rPr>
              <w:t xml:space="preserve">Особо охраняемые природные территории: современное состояние и перспективы развития </w:t>
            </w:r>
          </w:p>
          <w:p w:rsidR="00BC1B13" w:rsidRPr="00EC4D9B" w:rsidRDefault="00BC1B13" w:rsidP="00BC1B13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76" w:rsidTr="00805262">
        <w:tc>
          <w:tcPr>
            <w:tcW w:w="709" w:type="dxa"/>
          </w:tcPr>
          <w:p w:rsidR="00163B76" w:rsidRPr="00EC4D9B" w:rsidRDefault="00163B76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63B76" w:rsidRDefault="00163B76" w:rsidP="00163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Голубева </w:t>
            </w:r>
          </w:p>
          <w:p w:rsidR="00163B76" w:rsidRDefault="00163B76" w:rsidP="0016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  <w:r w:rsidRPr="00805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B76" w:rsidRDefault="00163B76" w:rsidP="00163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6379" w:type="dxa"/>
          </w:tcPr>
          <w:p w:rsidR="00163B76" w:rsidRPr="00163B76" w:rsidRDefault="00163B76" w:rsidP="00163B76">
            <w:pPr>
              <w:pStyle w:val="a3"/>
              <w:numPr>
                <w:ilvl w:val="0"/>
                <w:numId w:val="7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андшафтно-планировочные аспекты зеленого строительства</w:t>
            </w:r>
          </w:p>
          <w:p w:rsidR="00163B76" w:rsidRPr="00163B76" w:rsidRDefault="00163B76" w:rsidP="00163B76">
            <w:pPr>
              <w:pStyle w:val="a3"/>
              <w:numPr>
                <w:ilvl w:val="0"/>
                <w:numId w:val="7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андшафтно-экологическое планирование и проектирование</w:t>
            </w:r>
          </w:p>
          <w:p w:rsidR="00163B76" w:rsidRPr="00163B76" w:rsidRDefault="00BC1B13" w:rsidP="00163B76">
            <w:pPr>
              <w:pStyle w:val="a3"/>
              <w:numPr>
                <w:ilvl w:val="0"/>
                <w:numId w:val="7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природопользования в регионах России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Горецкая </w:t>
            </w:r>
          </w:p>
          <w:p w:rsidR="00805262" w:rsidRDefault="00805262" w:rsidP="003E5879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</w:p>
          <w:p w:rsidR="00805262" w:rsidRPr="00EC4D9B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6379" w:type="dxa"/>
          </w:tcPr>
          <w:p w:rsidR="007B1090" w:rsidRPr="00771220" w:rsidRDefault="007B1090" w:rsidP="00771220">
            <w:pPr>
              <w:pStyle w:val="a3"/>
              <w:numPr>
                <w:ilvl w:val="0"/>
                <w:numId w:val="13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Трансформация окружающей среды в процессе урбанизации территории    </w:t>
            </w:r>
          </w:p>
          <w:p w:rsidR="007B1090" w:rsidRPr="00771220" w:rsidRDefault="007B1090" w:rsidP="00771220">
            <w:pPr>
              <w:pStyle w:val="a3"/>
              <w:numPr>
                <w:ilvl w:val="0"/>
                <w:numId w:val="13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Перспективы развития рекреации в Байдарском заказнике</w:t>
            </w:r>
          </w:p>
          <w:p w:rsidR="00805262" w:rsidRPr="00EC4D9B" w:rsidRDefault="007B1090" w:rsidP="00771220">
            <w:pPr>
              <w:pStyle w:val="a3"/>
              <w:numPr>
                <w:ilvl w:val="0"/>
                <w:numId w:val="13"/>
              </w:numPr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Геоэкологическая оценка городской среды биоиндикационными методами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Горшкова </w:t>
            </w:r>
          </w:p>
          <w:p w:rsidR="00805262" w:rsidRPr="00805262" w:rsidRDefault="00805262" w:rsidP="003E5879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Ольга </w:t>
            </w:r>
          </w:p>
          <w:p w:rsidR="00805262" w:rsidRPr="00EC4D9B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6379" w:type="dxa"/>
          </w:tcPr>
          <w:p w:rsidR="00163B76" w:rsidRPr="00163B76" w:rsidRDefault="00163B76" w:rsidP="00163B76">
            <w:pPr>
              <w:pStyle w:val="a3"/>
              <w:numPr>
                <w:ilvl w:val="0"/>
                <w:numId w:val="5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агрязнение природных вод и почв нефтепродуктами; </w:t>
            </w:r>
          </w:p>
          <w:p w:rsidR="00163B76" w:rsidRPr="00163B76" w:rsidRDefault="00163B76" w:rsidP="00163B76">
            <w:pPr>
              <w:pStyle w:val="a3"/>
              <w:numPr>
                <w:ilvl w:val="0"/>
                <w:numId w:val="5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идрохимические особенности отшнуровывающихся водоемов Белого моря; </w:t>
            </w:r>
          </w:p>
          <w:p w:rsidR="00163B76" w:rsidRPr="00163B76" w:rsidRDefault="00163B76" w:rsidP="00163B76">
            <w:pPr>
              <w:pStyle w:val="a3"/>
              <w:numPr>
                <w:ilvl w:val="0"/>
                <w:numId w:val="5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ачество питьевой воды и здоровье человека; </w:t>
            </w:r>
          </w:p>
          <w:p w:rsidR="00163B76" w:rsidRPr="00163B76" w:rsidRDefault="00163B76" w:rsidP="00163B76">
            <w:pPr>
              <w:pStyle w:val="a3"/>
              <w:numPr>
                <w:ilvl w:val="0"/>
                <w:numId w:val="5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агрязнение вод р. Москва; </w:t>
            </w:r>
          </w:p>
          <w:p w:rsidR="00163B76" w:rsidRPr="00163B76" w:rsidRDefault="00163B76" w:rsidP="00163B76">
            <w:pPr>
              <w:pStyle w:val="a3"/>
              <w:numPr>
                <w:ilvl w:val="0"/>
                <w:numId w:val="5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собенности загрязнения вод о. Байкал; </w:t>
            </w:r>
          </w:p>
          <w:p w:rsidR="00805262" w:rsidRPr="00163B76" w:rsidRDefault="00163B76" w:rsidP="00163B76">
            <w:pPr>
              <w:pStyle w:val="a3"/>
              <w:numPr>
                <w:ilvl w:val="0"/>
                <w:numId w:val="5"/>
              </w:numPr>
              <w:ind w:left="460" w:hanging="284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агрязнение озер Забайкалья.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8052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Душкова </w:t>
            </w:r>
          </w:p>
          <w:p w:rsidR="00805262" w:rsidRPr="00805262" w:rsidRDefault="00805262" w:rsidP="00771220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 xml:space="preserve">Диана Олеговна </w:t>
            </w:r>
          </w:p>
        </w:tc>
        <w:tc>
          <w:tcPr>
            <w:tcW w:w="6379" w:type="dxa"/>
          </w:tcPr>
          <w:p w:rsidR="00805262" w:rsidRPr="00771220" w:rsidRDefault="00771220" w:rsidP="00771220">
            <w:pPr>
              <w:pStyle w:val="a3"/>
              <w:numPr>
                <w:ilvl w:val="3"/>
                <w:numId w:val="4"/>
              </w:numPr>
              <w:ind w:left="460" w:hanging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220">
              <w:rPr>
                <w:rFonts w:ascii="Times New Roman" w:hAnsi="Times New Roman"/>
                <w:sz w:val="24"/>
                <w:szCs w:val="24"/>
              </w:rPr>
              <w:t>Состояние окружающей среды и здоровье населения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Евсеев </w:t>
            </w:r>
          </w:p>
          <w:p w:rsidR="00805262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</w:t>
            </w:r>
          </w:p>
          <w:p w:rsidR="00805262" w:rsidRPr="00EC4D9B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6379" w:type="dxa"/>
          </w:tcPr>
          <w:p w:rsidR="00771220" w:rsidRDefault="00771220" w:rsidP="00771220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Природопользование регионов Арктики</w:t>
            </w:r>
          </w:p>
          <w:p w:rsidR="00771220" w:rsidRDefault="00771220" w:rsidP="00771220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Геоэкологический мониторинг</w:t>
            </w:r>
          </w:p>
          <w:p w:rsidR="00771220" w:rsidRPr="00771220" w:rsidRDefault="00771220" w:rsidP="00771220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городской среды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Зенгина </w:t>
            </w:r>
          </w:p>
          <w:p w:rsidR="00805262" w:rsidRPr="00805262" w:rsidRDefault="00805262" w:rsidP="003E5879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805262" w:rsidRPr="00EC4D9B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6379" w:type="dxa"/>
          </w:tcPr>
          <w:p w:rsidR="00771220" w:rsidRDefault="00771220" w:rsidP="0077122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проблемы 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Котокель (Прибайкальски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район Республики Бурятия). </w:t>
            </w:r>
          </w:p>
          <w:p w:rsidR="00771220" w:rsidRDefault="00771220" w:rsidP="0077122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сохранения эндемичных видов береговой зоны оз.Байкал в условиях инте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нсивных рекреационных нагрузок. </w:t>
            </w:r>
          </w:p>
          <w:p w:rsidR="00805262" w:rsidRPr="00771220" w:rsidRDefault="00771220" w:rsidP="00771220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каркас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проблемы сохранения и формирования (на примере Республики Коми)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Кириллов </w:t>
            </w:r>
          </w:p>
          <w:p w:rsidR="00805262" w:rsidRPr="00805262" w:rsidRDefault="00805262" w:rsidP="003E5879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805262" w:rsidRPr="00EC4D9B" w:rsidRDefault="00805262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6379" w:type="dxa"/>
          </w:tcPr>
          <w:p w:rsidR="00771220" w:rsidRPr="00771220" w:rsidRDefault="00771220" w:rsidP="00771220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методы оценки природных ресурсов</w:t>
            </w:r>
          </w:p>
          <w:p w:rsidR="00771220" w:rsidRPr="00771220" w:rsidRDefault="00771220" w:rsidP="00771220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землепользования в населенном пункте</w:t>
            </w:r>
          </w:p>
          <w:p w:rsidR="00805262" w:rsidRPr="00771220" w:rsidRDefault="00805262" w:rsidP="00771220">
            <w:pPr>
              <w:pStyle w:val="a3"/>
              <w:ind w:left="5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B76" w:rsidTr="00805262">
        <w:tc>
          <w:tcPr>
            <w:tcW w:w="709" w:type="dxa"/>
          </w:tcPr>
          <w:p w:rsidR="00163B76" w:rsidRPr="00EC4D9B" w:rsidRDefault="00163B76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63B76" w:rsidRDefault="00163B76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Король </w:t>
            </w:r>
          </w:p>
          <w:p w:rsidR="00163B76" w:rsidRPr="00163B76" w:rsidRDefault="00163B76" w:rsidP="003E5879">
            <w:pPr>
              <w:rPr>
                <w:rFonts w:ascii="Times New Roman" w:hAnsi="Times New Roman"/>
                <w:sz w:val="24"/>
                <w:szCs w:val="24"/>
              </w:rPr>
            </w:pPr>
            <w:r w:rsidRPr="00163B76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163B76" w:rsidRDefault="00163B76" w:rsidP="003E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B76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6379" w:type="dxa"/>
          </w:tcPr>
          <w:p w:rsidR="00163B76" w:rsidRDefault="00163B76" w:rsidP="00771220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радиции и современные тенденции развития культурного ландшафта города</w:t>
            </w:r>
          </w:p>
          <w:p w:rsidR="00163B76" w:rsidRPr="00163B76" w:rsidRDefault="00163B76" w:rsidP="00771220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андшафтно-планировочные аспекты зеленого строительства</w:t>
            </w:r>
          </w:p>
          <w:p w:rsidR="00163B76" w:rsidRPr="00163B76" w:rsidRDefault="00163B76" w:rsidP="00771220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андшафтно-экологическое планирование и проектирование</w:t>
            </w:r>
          </w:p>
          <w:p w:rsidR="00163B76" w:rsidRPr="00163B76" w:rsidRDefault="00163B76" w:rsidP="00771220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стетика и дизайн ландшафта</w:t>
            </w:r>
          </w:p>
          <w:p w:rsidR="00163B76" w:rsidRPr="00163B76" w:rsidRDefault="00163B76" w:rsidP="00771220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кологический 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рк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города</w:t>
            </w:r>
          </w:p>
          <w:p w:rsidR="00163B76" w:rsidRPr="00163B76" w:rsidRDefault="00163B76" w:rsidP="00771220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одели теории игр в экологии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9005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Мазуров </w:t>
            </w:r>
          </w:p>
          <w:p w:rsidR="00805262" w:rsidRPr="00805262" w:rsidRDefault="00805262" w:rsidP="00900563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 xml:space="preserve">Юрий </w:t>
            </w:r>
          </w:p>
          <w:p w:rsidR="00805262" w:rsidRPr="00EC4D9B" w:rsidRDefault="00805262" w:rsidP="009005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Львович</w:t>
            </w:r>
          </w:p>
        </w:tc>
        <w:tc>
          <w:tcPr>
            <w:tcW w:w="6379" w:type="dxa"/>
          </w:tcPr>
          <w:p w:rsidR="00163B76" w:rsidRDefault="00163B76" w:rsidP="00163B76">
            <w:pPr>
              <w:pStyle w:val="a3"/>
              <w:numPr>
                <w:ilvl w:val="0"/>
                <w:numId w:val="6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природного и культурного наследия и управление 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3B76" w:rsidRDefault="00163B76" w:rsidP="00163B76">
            <w:pPr>
              <w:pStyle w:val="a3"/>
              <w:numPr>
                <w:ilvl w:val="0"/>
                <w:numId w:val="6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природопользования и управление им в России и зарубежных странах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3B76" w:rsidRDefault="00163B76" w:rsidP="00163B76">
            <w:pPr>
              <w:pStyle w:val="a3"/>
              <w:numPr>
                <w:ilvl w:val="0"/>
                <w:numId w:val="6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Геоэкологические основы экономики природопользования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3B76" w:rsidRDefault="00163B76" w:rsidP="00163B76">
            <w:pPr>
              <w:pStyle w:val="a3"/>
              <w:numPr>
                <w:ilvl w:val="0"/>
                <w:numId w:val="6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основы устойчивого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262" w:rsidRPr="00163B76" w:rsidRDefault="00163B76" w:rsidP="00163B76">
            <w:pPr>
              <w:pStyle w:val="a3"/>
              <w:numPr>
                <w:ilvl w:val="0"/>
                <w:numId w:val="6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6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природопользованием в Арктике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9005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Пакина </w:t>
            </w:r>
          </w:p>
          <w:p w:rsidR="00805262" w:rsidRPr="00805262" w:rsidRDefault="00805262" w:rsidP="00900563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Алла</w:t>
            </w:r>
          </w:p>
          <w:p w:rsidR="00805262" w:rsidRPr="00EC4D9B" w:rsidRDefault="00805262" w:rsidP="009005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6379" w:type="dxa"/>
          </w:tcPr>
          <w:p w:rsidR="00163B76" w:rsidRPr="000E3F75" w:rsidRDefault="00163B76" w:rsidP="000E3F75">
            <w:pPr>
              <w:pStyle w:val="a3"/>
              <w:numPr>
                <w:ilvl w:val="0"/>
                <w:numId w:val="9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отходами: проблемы регионов России</w:t>
            </w:r>
            <w:r w:rsidR="000E3F75"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зарубежных стран</w:t>
            </w:r>
          </w:p>
          <w:p w:rsidR="000E3F75" w:rsidRDefault="000E3F75" w:rsidP="000E3F75">
            <w:pPr>
              <w:pStyle w:val="a3"/>
              <w:numPr>
                <w:ilvl w:val="0"/>
                <w:numId w:val="9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Эколого-экономические аспекты </w:t>
            </w:r>
            <w:r w:rsidR="00484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природопользования </w:t>
            </w: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423A" w:rsidRPr="000E3F75" w:rsidRDefault="0048423A" w:rsidP="0048423A">
            <w:pPr>
              <w:pStyle w:val="a3"/>
              <w:numPr>
                <w:ilvl w:val="0"/>
                <w:numId w:val="9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ООПТ: современное состояние и проблемы развития (на примере стран или регионов России)</w:t>
            </w:r>
          </w:p>
          <w:p w:rsidR="00805262" w:rsidRPr="000E3F75" w:rsidRDefault="00163B76" w:rsidP="000E3F75">
            <w:pPr>
              <w:pStyle w:val="a3"/>
              <w:numPr>
                <w:ilvl w:val="0"/>
                <w:numId w:val="9"/>
              </w:numPr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природопользования в Арктике</w:t>
            </w:r>
          </w:p>
        </w:tc>
      </w:tr>
      <w:tr w:rsidR="00805262" w:rsidTr="00805262">
        <w:tc>
          <w:tcPr>
            <w:tcW w:w="709" w:type="dxa"/>
          </w:tcPr>
          <w:p w:rsidR="00805262" w:rsidRPr="00EC4D9B" w:rsidRDefault="00805262" w:rsidP="00805262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176" w:right="-25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5262" w:rsidRDefault="00805262" w:rsidP="009005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Седова </w:t>
            </w:r>
          </w:p>
          <w:p w:rsidR="00805262" w:rsidRPr="00805262" w:rsidRDefault="00805262" w:rsidP="00900563">
            <w:pPr>
              <w:rPr>
                <w:rFonts w:ascii="Times New Roman" w:hAnsi="Times New Roman"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805262" w:rsidRPr="00EC4D9B" w:rsidRDefault="00805262" w:rsidP="009005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262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6379" w:type="dxa"/>
          </w:tcPr>
          <w:p w:rsidR="000E3F75" w:rsidRPr="000E3F75" w:rsidRDefault="000E3F75" w:rsidP="000E3F75">
            <w:pPr>
              <w:pStyle w:val="a3"/>
              <w:numPr>
                <w:ilvl w:val="0"/>
                <w:numId w:val="10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Природопользование на Севере Европейской территории России.</w:t>
            </w:r>
          </w:p>
          <w:p w:rsidR="000E3F75" w:rsidRPr="000E3F75" w:rsidRDefault="000E3F75" w:rsidP="000E3F75">
            <w:pPr>
              <w:pStyle w:val="a3"/>
              <w:numPr>
                <w:ilvl w:val="0"/>
                <w:numId w:val="10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Традиционное природопользование на Кольском полуострове.</w:t>
            </w:r>
          </w:p>
          <w:p w:rsidR="000E3F75" w:rsidRPr="000E3F75" w:rsidRDefault="000E3F75" w:rsidP="000E3F75">
            <w:pPr>
              <w:pStyle w:val="a3"/>
              <w:numPr>
                <w:ilvl w:val="0"/>
                <w:numId w:val="10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и перспективы развития рекреационного природопользования Байкальского региона.</w:t>
            </w:r>
          </w:p>
          <w:p w:rsidR="00805262" w:rsidRPr="000E3F75" w:rsidRDefault="000E3F75" w:rsidP="000E3F75">
            <w:pPr>
              <w:pStyle w:val="a3"/>
              <w:numPr>
                <w:ilvl w:val="0"/>
                <w:numId w:val="10"/>
              </w:numPr>
              <w:ind w:left="46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Историко-географические и культурологические исследования на Кольском полуострове и на Байкале</w:t>
            </w:r>
          </w:p>
        </w:tc>
      </w:tr>
    </w:tbl>
    <w:p w:rsidR="005011B8" w:rsidRPr="009A56B8" w:rsidRDefault="005011B8" w:rsidP="00771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011B8" w:rsidRPr="009A56B8" w:rsidSect="00EC4D9B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9AF"/>
    <w:multiLevelType w:val="hybridMultilevel"/>
    <w:tmpl w:val="4A9E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5B39"/>
    <w:multiLevelType w:val="hybridMultilevel"/>
    <w:tmpl w:val="E34457BC"/>
    <w:lvl w:ilvl="0" w:tplc="A39E8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393E"/>
    <w:multiLevelType w:val="hybridMultilevel"/>
    <w:tmpl w:val="9E9C7868"/>
    <w:lvl w:ilvl="0" w:tplc="460C9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3402"/>
    <w:multiLevelType w:val="hybridMultilevel"/>
    <w:tmpl w:val="347C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21B58"/>
    <w:multiLevelType w:val="hybridMultilevel"/>
    <w:tmpl w:val="7074AE7C"/>
    <w:lvl w:ilvl="0" w:tplc="699295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20BE9"/>
    <w:multiLevelType w:val="hybridMultilevel"/>
    <w:tmpl w:val="60AA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7015"/>
    <w:multiLevelType w:val="hybridMultilevel"/>
    <w:tmpl w:val="4F9EBE7C"/>
    <w:lvl w:ilvl="0" w:tplc="69929568">
      <w:start w:val="1"/>
      <w:numFmt w:val="decimal"/>
      <w:lvlText w:val="%1.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>
    <w:nsid w:val="291B3B79"/>
    <w:multiLevelType w:val="hybridMultilevel"/>
    <w:tmpl w:val="82E073EA"/>
    <w:lvl w:ilvl="0" w:tplc="17D6E1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F751A"/>
    <w:multiLevelType w:val="hybridMultilevel"/>
    <w:tmpl w:val="66B81FD2"/>
    <w:lvl w:ilvl="0" w:tplc="E3D896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E46E5"/>
    <w:multiLevelType w:val="hybridMultilevel"/>
    <w:tmpl w:val="296E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F2D2E"/>
    <w:multiLevelType w:val="hybridMultilevel"/>
    <w:tmpl w:val="13FC0776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05A7E1B"/>
    <w:multiLevelType w:val="hybridMultilevel"/>
    <w:tmpl w:val="57CA6D00"/>
    <w:lvl w:ilvl="0" w:tplc="0BCA9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96919"/>
    <w:multiLevelType w:val="hybridMultilevel"/>
    <w:tmpl w:val="31BC7FC4"/>
    <w:lvl w:ilvl="0" w:tplc="15723F46">
      <w:start w:val="1"/>
      <w:numFmt w:val="decimal"/>
      <w:lvlText w:val="%1."/>
      <w:lvlJc w:val="left"/>
      <w:pPr>
        <w:ind w:left="89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45947176"/>
    <w:multiLevelType w:val="hybridMultilevel"/>
    <w:tmpl w:val="119AAA5C"/>
    <w:lvl w:ilvl="0" w:tplc="C4BAD0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14A50"/>
    <w:multiLevelType w:val="hybridMultilevel"/>
    <w:tmpl w:val="4E4AD38C"/>
    <w:lvl w:ilvl="0" w:tplc="9B12AE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05D93"/>
    <w:multiLevelType w:val="hybridMultilevel"/>
    <w:tmpl w:val="36ACE91E"/>
    <w:lvl w:ilvl="0" w:tplc="959E4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141E0"/>
    <w:multiLevelType w:val="hybridMultilevel"/>
    <w:tmpl w:val="BD3637AC"/>
    <w:lvl w:ilvl="0" w:tplc="BF34B9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60A53"/>
    <w:multiLevelType w:val="hybridMultilevel"/>
    <w:tmpl w:val="2A64C510"/>
    <w:lvl w:ilvl="0" w:tplc="B4663EA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719F2A52"/>
    <w:multiLevelType w:val="hybridMultilevel"/>
    <w:tmpl w:val="8892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700DC"/>
    <w:multiLevelType w:val="hybridMultilevel"/>
    <w:tmpl w:val="D99E3680"/>
    <w:lvl w:ilvl="0" w:tplc="4746C8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5"/>
  </w:num>
  <w:num w:numId="5">
    <w:abstractNumId w:val="19"/>
  </w:num>
  <w:num w:numId="6">
    <w:abstractNumId w:val="13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12"/>
  </w:num>
  <w:num w:numId="13">
    <w:abstractNumId w:val="15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6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F8F"/>
    <w:rsid w:val="000E3F75"/>
    <w:rsid w:val="00122F83"/>
    <w:rsid w:val="00163B76"/>
    <w:rsid w:val="002009F3"/>
    <w:rsid w:val="002566D6"/>
    <w:rsid w:val="00293F8F"/>
    <w:rsid w:val="00410398"/>
    <w:rsid w:val="004627B6"/>
    <w:rsid w:val="0048423A"/>
    <w:rsid w:val="005011B8"/>
    <w:rsid w:val="0054147C"/>
    <w:rsid w:val="006E6D67"/>
    <w:rsid w:val="00771220"/>
    <w:rsid w:val="007B1090"/>
    <w:rsid w:val="007F497D"/>
    <w:rsid w:val="00805262"/>
    <w:rsid w:val="008D1978"/>
    <w:rsid w:val="009A56B8"/>
    <w:rsid w:val="009D5247"/>
    <w:rsid w:val="00A1400B"/>
    <w:rsid w:val="00A964A4"/>
    <w:rsid w:val="00BC1B13"/>
    <w:rsid w:val="00DA40AD"/>
    <w:rsid w:val="00DD7829"/>
    <w:rsid w:val="00EC4D9B"/>
    <w:rsid w:val="00F9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B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0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E3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B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0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Leontieva_SV</dc:creator>
  <cp:lastModifiedBy>zverkov_o</cp:lastModifiedBy>
  <cp:revision>4</cp:revision>
  <cp:lastPrinted>2013-09-03T05:52:00Z</cp:lastPrinted>
  <dcterms:created xsi:type="dcterms:W3CDTF">2013-09-11T12:05:00Z</dcterms:created>
  <dcterms:modified xsi:type="dcterms:W3CDTF">2013-09-11T14:19:00Z</dcterms:modified>
</cp:coreProperties>
</file>